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3FCA3" w14:textId="54C21151" w:rsidR="000A7812" w:rsidRPr="006A34BE" w:rsidRDefault="006A34BE" w:rsidP="006A34BE">
      <w:pPr>
        <w:jc w:val="center"/>
        <w:rPr>
          <w:b/>
          <w:bCs/>
          <w:sz w:val="28"/>
          <w:szCs w:val="28"/>
        </w:rPr>
      </w:pPr>
      <w:r w:rsidRPr="006A34BE">
        <w:rPr>
          <w:b/>
          <w:bCs/>
          <w:sz w:val="28"/>
          <w:szCs w:val="28"/>
        </w:rPr>
        <w:t>Инструкция «</w:t>
      </w:r>
      <w:r w:rsidRPr="006A34BE">
        <w:rPr>
          <w:b/>
          <w:bCs/>
          <w:sz w:val="28"/>
          <w:szCs w:val="28"/>
        </w:rPr>
        <w:t>Обновление прошивки</w:t>
      </w:r>
      <w:r w:rsidRPr="006A34BE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 w:rsidRPr="006A34BE">
        <w:rPr>
          <w:b/>
          <w:bCs/>
          <w:sz w:val="28"/>
          <w:szCs w:val="28"/>
        </w:rPr>
        <w:t>GR IV</w:t>
      </w:r>
    </w:p>
    <w:p w14:paraId="6BA7E131" w14:textId="22770AE4" w:rsidR="006A34BE" w:rsidRDefault="006A34BE"/>
    <w:p w14:paraId="4BBCF68A" w14:textId="77777777" w:rsidR="006A34BE" w:rsidRPr="006A34BE" w:rsidRDefault="006A34BE" w:rsidP="006A34BE">
      <w:pPr>
        <w:shd w:val="clear" w:color="auto" w:fill="FFFFFF"/>
        <w:spacing w:before="120" w:after="120" w:line="384" w:lineRule="atLeas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A34BE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Благодарим вас за использование цифровой камеры GR IV.</w:t>
      </w:r>
      <w:r w:rsidRPr="006A34BE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Компания RICOH IMAGING COMPANY, LTD. объявляет о выпуске программного обеспечения для обновления прошивки версии 1.04 для GR IV.</w:t>
      </w:r>
      <w:r w:rsidRPr="006A34BE">
        <w:rPr>
          <w:rFonts w:ascii="Arial" w:eastAsia="Times New Roman" w:hAnsi="Arial" w:cs="Arial"/>
          <w:color w:val="333333"/>
          <w:sz w:val="17"/>
          <w:szCs w:val="17"/>
          <w:lang w:eastAsia="ru-RU"/>
        </w:rPr>
        <w:br/>
        <w:t>Под прошивкой в ​​данном документе понимается программное обеспечение, работающее внутри цифровых камер.</w:t>
      </w:r>
    </w:p>
    <w:p w14:paraId="2B4AEB25" w14:textId="77777777" w:rsidR="006A34BE" w:rsidRPr="006A34BE" w:rsidRDefault="006A34BE" w:rsidP="006A34BE">
      <w:pPr>
        <w:pBdr>
          <w:bottom w:val="single" w:sz="18" w:space="5" w:color="DDDDDD"/>
        </w:pBdr>
        <w:shd w:val="clear" w:color="auto" w:fill="FFFFFF"/>
        <w:spacing w:before="600" w:after="150" w:line="240" w:lineRule="auto"/>
        <w:outlineLvl w:val="4"/>
        <w:rPr>
          <w:rFonts w:ascii="Arial" w:eastAsia="Times New Roman" w:hAnsi="Arial" w:cs="Arial"/>
          <w:b/>
          <w:bCs/>
          <w:color w:val="333333"/>
          <w:spacing w:val="5"/>
          <w:sz w:val="20"/>
          <w:szCs w:val="20"/>
          <w:lang w:eastAsia="ru-RU"/>
        </w:rPr>
      </w:pPr>
      <w:r w:rsidRPr="006A34BE">
        <w:rPr>
          <w:rFonts w:ascii="Arial" w:eastAsia="Times New Roman" w:hAnsi="Arial" w:cs="Arial"/>
          <w:b/>
          <w:bCs/>
          <w:color w:val="333333"/>
          <w:spacing w:val="5"/>
          <w:sz w:val="20"/>
          <w:szCs w:val="20"/>
          <w:lang w:eastAsia="ru-RU"/>
        </w:rPr>
        <w:t>Изменения в версии 1.04</w:t>
      </w:r>
    </w:p>
    <w:p w14:paraId="742BAA34" w14:textId="77777777" w:rsidR="006A34BE" w:rsidRPr="006A34BE" w:rsidRDefault="006A34BE" w:rsidP="006A34BE">
      <w:pPr>
        <w:shd w:val="clear" w:color="auto" w:fill="FFFFFF"/>
        <w:spacing w:before="120" w:after="120" w:line="384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&lt;Улучшенное содержание&gt;</w:t>
      </w:r>
    </w:p>
    <w:p w14:paraId="4A2D7CD5" w14:textId="77777777" w:rsidR="006A34BE" w:rsidRPr="006A34BE" w:rsidRDefault="006A34BE" w:rsidP="006A34BE">
      <w:pPr>
        <w:numPr>
          <w:ilvl w:val="0"/>
          <w:numId w:val="1"/>
        </w:numPr>
        <w:shd w:val="clear" w:color="auto" w:fill="FFFFFF"/>
        <w:spacing w:after="120" w:line="240" w:lineRule="auto"/>
        <w:ind w:left="132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Теперь беспроводная связь будет автоматически отключаться при разрядке батареи, чтобы предотвратить её необратимый расход.</w:t>
      </w:r>
    </w:p>
    <w:p w14:paraId="4E1ADF9B" w14:textId="77777777" w:rsidR="006A34BE" w:rsidRPr="006A34BE" w:rsidRDefault="006A34BE" w:rsidP="006A34BE">
      <w:pPr>
        <w:numPr>
          <w:ilvl w:val="0"/>
          <w:numId w:val="1"/>
        </w:numPr>
        <w:shd w:val="clear" w:color="auto" w:fill="FFFFFF"/>
        <w:spacing w:after="120" w:line="240" w:lineRule="auto"/>
        <w:ind w:left="132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Улучшена система управления зарядкой для снижения износа батареи и обеспечения большей безопасности и стабильности.</w:t>
      </w:r>
    </w:p>
    <w:p w14:paraId="78010A2F" w14:textId="77777777" w:rsidR="006A34BE" w:rsidRPr="006A34BE" w:rsidRDefault="006A34BE" w:rsidP="006A34BE">
      <w:pPr>
        <w:numPr>
          <w:ilvl w:val="0"/>
          <w:numId w:val="1"/>
        </w:numPr>
        <w:shd w:val="clear" w:color="auto" w:fill="FFFFFF"/>
        <w:spacing w:after="120" w:line="240" w:lineRule="auto"/>
        <w:ind w:left="132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Улучшена инструкция по сопряжению, отображаемая при регистрации камеры в приложении 'GR WORLD' для смарт-устройств.</w:t>
      </w:r>
    </w:p>
    <w:p w14:paraId="5AF094D9" w14:textId="77777777" w:rsidR="006A34BE" w:rsidRPr="006A34BE" w:rsidRDefault="006A34BE" w:rsidP="006A34BE">
      <w:pPr>
        <w:numPr>
          <w:ilvl w:val="0"/>
          <w:numId w:val="1"/>
        </w:numPr>
        <w:shd w:val="clear" w:color="auto" w:fill="FFFFFF"/>
        <w:spacing w:after="120" w:line="240" w:lineRule="auto"/>
        <w:ind w:left="132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Улучшена стабильность работы.</w:t>
      </w: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*Все эти улучшения призваны повысить удобство использования. Пожалуйста, обновите прошивку.</w:t>
      </w:r>
    </w:p>
    <w:p w14:paraId="5A8B38B3" w14:textId="77777777" w:rsidR="006A34BE" w:rsidRPr="006A34BE" w:rsidRDefault="006A34BE" w:rsidP="006A34BE">
      <w:pPr>
        <w:pBdr>
          <w:bottom w:val="single" w:sz="18" w:space="5" w:color="DDDDDD"/>
        </w:pBdr>
        <w:shd w:val="clear" w:color="auto" w:fill="FFFFFF"/>
        <w:spacing w:before="600" w:after="150" w:line="240" w:lineRule="auto"/>
        <w:outlineLvl w:val="4"/>
        <w:rPr>
          <w:rFonts w:ascii="Arial" w:eastAsia="Times New Roman" w:hAnsi="Arial" w:cs="Arial"/>
          <w:b/>
          <w:bCs/>
          <w:color w:val="333333"/>
          <w:spacing w:val="5"/>
          <w:sz w:val="20"/>
          <w:szCs w:val="20"/>
          <w:lang w:eastAsia="ru-RU"/>
        </w:rPr>
      </w:pPr>
      <w:r w:rsidRPr="006A34BE">
        <w:rPr>
          <w:rFonts w:ascii="Arial" w:eastAsia="Times New Roman" w:hAnsi="Arial" w:cs="Arial"/>
          <w:b/>
          <w:bCs/>
          <w:color w:val="333333"/>
          <w:spacing w:val="5"/>
          <w:sz w:val="20"/>
          <w:szCs w:val="20"/>
          <w:lang w:eastAsia="ru-RU"/>
        </w:rPr>
        <w:t>Изменения в версии 1.03</w:t>
      </w:r>
    </w:p>
    <w:p w14:paraId="2A0B0C23" w14:textId="77777777" w:rsidR="006A34BE" w:rsidRPr="006A34BE" w:rsidRDefault="006A34BE" w:rsidP="006A34BE">
      <w:pPr>
        <w:shd w:val="clear" w:color="auto" w:fill="FFFFFF"/>
        <w:spacing w:before="120" w:after="120" w:line="384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&lt;Улучшенное содержание&gt;</w:t>
      </w:r>
    </w:p>
    <w:p w14:paraId="04DD5DC8" w14:textId="77777777" w:rsidR="006A34BE" w:rsidRPr="006A34BE" w:rsidRDefault="006A34BE" w:rsidP="006A34BE">
      <w:pPr>
        <w:numPr>
          <w:ilvl w:val="0"/>
          <w:numId w:val="2"/>
        </w:numPr>
        <w:shd w:val="clear" w:color="auto" w:fill="FFFFFF"/>
        <w:spacing w:after="120" w:line="240" w:lineRule="auto"/>
        <w:ind w:left="132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На экране «Сертификационные знаки» добавлен сертификационный знак, одобренный для использования в Малайзии.</w:t>
      </w:r>
    </w:p>
    <w:p w14:paraId="3B636493" w14:textId="77777777" w:rsidR="006A34BE" w:rsidRPr="006A34BE" w:rsidRDefault="006A34BE" w:rsidP="006A34BE">
      <w:pPr>
        <w:numPr>
          <w:ilvl w:val="0"/>
          <w:numId w:val="2"/>
        </w:numPr>
        <w:shd w:val="clear" w:color="auto" w:fill="FFFFFF"/>
        <w:spacing w:after="120" w:line="240" w:lineRule="auto"/>
        <w:ind w:left="132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Лицензия на программное обеспечение с открытым исходным кодом обновлена.</w:t>
      </w: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*Ранее мы объявили о выпуске версии 1.02, которая соответствует малазийскому сертификационному знаку. Однако в связи с обновлением лицензии на программное обеспечение с открытым исходным кодом мы выпускаем ее как версию 1.03.</w:t>
      </w:r>
    </w:p>
    <w:p w14:paraId="6F16279A" w14:textId="77777777" w:rsidR="006A34BE" w:rsidRPr="006A34BE" w:rsidRDefault="006A34BE" w:rsidP="006A34BE">
      <w:pPr>
        <w:shd w:val="clear" w:color="auto" w:fill="FFFFFF"/>
        <w:spacing w:before="300" w:after="120" w:line="384" w:lineRule="atLeas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[Внимание]</w:t>
      </w: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Если ваша версия прошивки уже была обновлена ​​до версии 1.03 с помощью сервиса обновления прошивки, предоставляемого на площадках мероприятий GR, описанные здесь изменения уже применены.</w:t>
      </w: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Если вы попытаетесь обновить прошивку до версии 1.03, когда на вашем устройстве уже установлена ​​версия 1.03, на заднем ЖК-экране может появиться сообщение об ошибке «Обновление не удалось».</w:t>
      </w: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Это не является неисправностью или дефектом.</w:t>
      </w: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Перед продолжением обновления проверьте текущую версию прошивки, используя «Процедуру подтверждения версии прошивки», описанную в разделе «Метод установки».</w:t>
      </w:r>
    </w:p>
    <w:p w14:paraId="3FFA34BC" w14:textId="77777777" w:rsidR="006A34BE" w:rsidRPr="006A34BE" w:rsidRDefault="006A34BE" w:rsidP="006A34BE">
      <w:pPr>
        <w:pBdr>
          <w:bottom w:val="single" w:sz="18" w:space="5" w:color="DDDDDD"/>
        </w:pBdr>
        <w:shd w:val="clear" w:color="auto" w:fill="FFFFFF"/>
        <w:spacing w:before="600" w:after="150" w:line="240" w:lineRule="auto"/>
        <w:outlineLvl w:val="4"/>
        <w:rPr>
          <w:rFonts w:ascii="Arial" w:eastAsia="Times New Roman" w:hAnsi="Arial" w:cs="Arial"/>
          <w:b/>
          <w:bCs/>
          <w:color w:val="333333"/>
          <w:spacing w:val="5"/>
          <w:sz w:val="20"/>
          <w:szCs w:val="20"/>
          <w:lang w:eastAsia="ru-RU"/>
        </w:rPr>
      </w:pPr>
      <w:r w:rsidRPr="006A34BE">
        <w:rPr>
          <w:rFonts w:ascii="Arial" w:eastAsia="Times New Roman" w:hAnsi="Arial" w:cs="Arial"/>
          <w:b/>
          <w:bCs/>
          <w:color w:val="333333"/>
          <w:spacing w:val="5"/>
          <w:sz w:val="20"/>
          <w:szCs w:val="20"/>
          <w:lang w:eastAsia="ru-RU"/>
        </w:rPr>
        <w:t>Осторожность</w:t>
      </w:r>
    </w:p>
    <w:p w14:paraId="7CC5D873" w14:textId="77777777" w:rsidR="006A34BE" w:rsidRPr="006A34BE" w:rsidRDefault="006A34BE" w:rsidP="006A34BE">
      <w:pPr>
        <w:numPr>
          <w:ilvl w:val="0"/>
          <w:numId w:val="3"/>
        </w:numPr>
        <w:shd w:val="clear" w:color="auto" w:fill="FFFFFF"/>
        <w:spacing w:after="120" w:line="240" w:lineRule="auto"/>
        <w:ind w:left="132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Загрузить обновление прошивки разрешено только пользователям GR IV.</w:t>
      </w:r>
    </w:p>
    <w:p w14:paraId="4D0DB0E8" w14:textId="77777777" w:rsidR="006A34BE" w:rsidRPr="006A34BE" w:rsidRDefault="006A34BE" w:rsidP="006A34BE">
      <w:pPr>
        <w:pBdr>
          <w:bottom w:val="single" w:sz="18" w:space="5" w:color="DDDDDD"/>
        </w:pBdr>
        <w:shd w:val="clear" w:color="auto" w:fill="FFFFFF"/>
        <w:spacing w:before="600" w:after="150" w:line="240" w:lineRule="auto"/>
        <w:outlineLvl w:val="4"/>
        <w:rPr>
          <w:rFonts w:ascii="Arial" w:eastAsia="Times New Roman" w:hAnsi="Arial" w:cs="Arial"/>
          <w:b/>
          <w:bCs/>
          <w:color w:val="333333"/>
          <w:spacing w:val="5"/>
          <w:sz w:val="20"/>
          <w:szCs w:val="20"/>
          <w:lang w:eastAsia="ru-RU"/>
        </w:rPr>
      </w:pPr>
      <w:r w:rsidRPr="006A34BE">
        <w:rPr>
          <w:rFonts w:ascii="Arial" w:eastAsia="Times New Roman" w:hAnsi="Arial" w:cs="Arial"/>
          <w:b/>
          <w:bCs/>
          <w:color w:val="333333"/>
          <w:spacing w:val="5"/>
          <w:sz w:val="20"/>
          <w:szCs w:val="20"/>
          <w:lang w:eastAsia="ru-RU"/>
        </w:rPr>
        <w:lastRenderedPageBreak/>
        <w:t>Программное обеспечение для обновления прошивки GR IV</w:t>
      </w:r>
    </w:p>
    <w:tbl>
      <w:tblPr>
        <w:tblW w:w="5000" w:type="pct"/>
        <w:tblBorders>
          <w:top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4"/>
        <w:gridCol w:w="6593"/>
      </w:tblGrid>
      <w:tr w:rsidR="006A34BE" w:rsidRPr="006A34BE" w14:paraId="7D42D2F8" w14:textId="77777777" w:rsidTr="006A34BE">
        <w:tc>
          <w:tcPr>
            <w:tcW w:w="600" w:type="pct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489B4F" w14:textId="77777777" w:rsidR="006A34BE" w:rsidRPr="006A34BE" w:rsidRDefault="006A34BE" w:rsidP="006A3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A34BE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4400" w:type="pct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7AF62B" w14:textId="77777777" w:rsidR="006A34BE" w:rsidRPr="006A34BE" w:rsidRDefault="006A34BE" w:rsidP="006A34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A34B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Программное обеспечение для обновления прошивки GR IV</w:t>
            </w:r>
          </w:p>
        </w:tc>
      </w:tr>
      <w:tr w:rsidR="006A34BE" w:rsidRPr="006A34BE" w14:paraId="228F9500" w14:textId="77777777" w:rsidTr="006A34BE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A45DF9" w14:textId="77777777" w:rsidR="006A34BE" w:rsidRPr="006A34BE" w:rsidRDefault="006A34BE" w:rsidP="006A3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A34BE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Зарегистрированное имя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B5BFE5" w14:textId="77777777" w:rsidR="006A34BE" w:rsidRPr="006A34BE" w:rsidRDefault="006A34BE" w:rsidP="006A34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A34B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 xml:space="preserve">Gr4_v104.zip (файл в формате </w:t>
            </w:r>
            <w:proofErr w:type="spellStart"/>
            <w:r w:rsidRPr="006A34B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zip</w:t>
            </w:r>
            <w:proofErr w:type="spellEnd"/>
            <w:r w:rsidRPr="006A34B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, 33 669 КБ)</w:t>
            </w:r>
          </w:p>
        </w:tc>
      </w:tr>
      <w:tr w:rsidR="006A34BE" w:rsidRPr="006A34BE" w14:paraId="4D4264C3" w14:textId="77777777" w:rsidTr="006A34BE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53EE8C" w14:textId="77777777" w:rsidR="006A34BE" w:rsidRPr="006A34BE" w:rsidRDefault="006A34BE" w:rsidP="006A3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A34BE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Примененный продукт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F370FD" w14:textId="77777777" w:rsidR="006A34BE" w:rsidRPr="006A34BE" w:rsidRDefault="006A34BE" w:rsidP="006A34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A34B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RICOH GR IV</w:t>
            </w:r>
          </w:p>
        </w:tc>
      </w:tr>
      <w:tr w:rsidR="006A34BE" w:rsidRPr="006A34BE" w14:paraId="1688D5CD" w14:textId="77777777" w:rsidTr="006A34BE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20784A" w14:textId="77777777" w:rsidR="006A34BE" w:rsidRPr="006A34BE" w:rsidRDefault="006A34BE" w:rsidP="006A3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A34BE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Обновленный файл прошивки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B3747F" w14:textId="77777777" w:rsidR="006A34BE" w:rsidRPr="006A34BE" w:rsidRDefault="006A34BE" w:rsidP="006A34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A34B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Тип архива ZIP (для Windows/Mac)</w:t>
            </w:r>
          </w:p>
        </w:tc>
      </w:tr>
      <w:tr w:rsidR="006A34BE" w:rsidRPr="006A34BE" w14:paraId="2FE6371B" w14:textId="77777777" w:rsidTr="006A34BE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7ECCA7" w14:textId="77777777" w:rsidR="006A34BE" w:rsidRPr="006A34BE" w:rsidRDefault="006A34BE" w:rsidP="006A3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A34BE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Дата выпуска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7DD878" w14:textId="77777777" w:rsidR="006A34BE" w:rsidRPr="006A34BE" w:rsidRDefault="006A34BE" w:rsidP="006A34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A34B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28.11.2025</w:t>
            </w:r>
          </w:p>
        </w:tc>
      </w:tr>
      <w:tr w:rsidR="006A34BE" w:rsidRPr="006A34BE" w14:paraId="61D31A58" w14:textId="77777777" w:rsidTr="006A34BE"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7F7F7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DCD389" w14:textId="77777777" w:rsidR="006A34BE" w:rsidRPr="006A34BE" w:rsidRDefault="006A34BE" w:rsidP="006A34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6A34BE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Авторские права</w:t>
            </w:r>
          </w:p>
        </w:tc>
        <w:tc>
          <w:tcPr>
            <w:tcW w:w="0" w:type="auto"/>
            <w:tcBorders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AC089D" w14:textId="77777777" w:rsidR="006A34BE" w:rsidRPr="006A34BE" w:rsidRDefault="006A34BE" w:rsidP="006A34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6A34BE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Компания RICOH IMAGING, LTD.</w:t>
            </w:r>
          </w:p>
        </w:tc>
      </w:tr>
    </w:tbl>
    <w:p w14:paraId="7AA67B5B" w14:textId="77777777" w:rsidR="006A34BE" w:rsidRPr="006A34BE" w:rsidRDefault="006A34BE" w:rsidP="006A34BE">
      <w:pPr>
        <w:pBdr>
          <w:bottom w:val="single" w:sz="18" w:space="5" w:color="DDDDDD"/>
        </w:pBdr>
        <w:shd w:val="clear" w:color="auto" w:fill="FFFFFF"/>
        <w:spacing w:before="600" w:after="150" w:line="240" w:lineRule="auto"/>
        <w:outlineLvl w:val="4"/>
        <w:rPr>
          <w:rFonts w:ascii="Arial" w:eastAsia="Times New Roman" w:hAnsi="Arial" w:cs="Arial"/>
          <w:b/>
          <w:bCs/>
          <w:color w:val="333333"/>
          <w:spacing w:val="5"/>
          <w:sz w:val="20"/>
          <w:szCs w:val="20"/>
          <w:lang w:eastAsia="ru-RU"/>
        </w:rPr>
      </w:pPr>
      <w:r w:rsidRPr="006A34BE">
        <w:rPr>
          <w:rFonts w:ascii="Arial" w:eastAsia="Times New Roman" w:hAnsi="Arial" w:cs="Arial"/>
          <w:b/>
          <w:bCs/>
          <w:color w:val="333333"/>
          <w:spacing w:val="5"/>
          <w:sz w:val="20"/>
          <w:szCs w:val="20"/>
          <w:lang w:eastAsia="ru-RU"/>
        </w:rPr>
        <w:t>Как проверить версию</w:t>
      </w:r>
    </w:p>
    <w:p w14:paraId="5FD746A5" w14:textId="77777777" w:rsidR="006A34BE" w:rsidRPr="006A34BE" w:rsidRDefault="006A34BE" w:rsidP="006A34BE">
      <w:pPr>
        <w:numPr>
          <w:ilvl w:val="0"/>
          <w:numId w:val="4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[1] Включите камеру.</w:t>
      </w:r>
    </w:p>
    <w:p w14:paraId="60BE1A0E" w14:textId="77777777" w:rsidR="006A34BE" w:rsidRPr="006A34BE" w:rsidRDefault="006A34BE" w:rsidP="006A34BE">
      <w:pPr>
        <w:numPr>
          <w:ilvl w:val="0"/>
          <w:numId w:val="4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[2] Нажмите кнопку МЕНЮ.</w:t>
      </w:r>
    </w:p>
    <w:p w14:paraId="77FA7D6C" w14:textId="77777777" w:rsidR="006A34BE" w:rsidRPr="006A34BE" w:rsidRDefault="006A34BE" w:rsidP="006A34BE">
      <w:pPr>
        <w:numPr>
          <w:ilvl w:val="0"/>
          <w:numId w:val="4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[3] Нажмите 4-позиционную кнопку и отобразите [Информация о камере] в [Настройках меню]</w:t>
      </w:r>
    </w:p>
    <w:p w14:paraId="5FAA9F7A" w14:textId="77777777" w:rsidR="006A34BE" w:rsidRPr="006A34BE" w:rsidRDefault="006A34BE" w:rsidP="006A34BE">
      <w:pPr>
        <w:numPr>
          <w:ilvl w:val="0"/>
          <w:numId w:val="4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[4] Нажмите 4-позиционную кнопку и выберите [Информация о камере], затем нажмите 4-позиционную кнопку вправо.</w:t>
      </w:r>
    </w:p>
    <w:p w14:paraId="2FB50647" w14:textId="77777777" w:rsidR="006A34BE" w:rsidRPr="006A34BE" w:rsidRDefault="006A34BE" w:rsidP="006A34BE">
      <w:pPr>
        <w:numPr>
          <w:ilvl w:val="0"/>
          <w:numId w:val="4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[5] Версия прошивки камеры отображается на экране [Информация о камере].</w:t>
      </w:r>
    </w:p>
    <w:p w14:paraId="4EBEAE67" w14:textId="77777777" w:rsidR="006A34BE" w:rsidRPr="006A34BE" w:rsidRDefault="006A34BE" w:rsidP="006A34BE">
      <w:pPr>
        <w:pBdr>
          <w:bottom w:val="single" w:sz="18" w:space="5" w:color="DDDDDD"/>
        </w:pBdr>
        <w:shd w:val="clear" w:color="auto" w:fill="FFFFFF"/>
        <w:spacing w:before="600" w:after="150" w:line="240" w:lineRule="auto"/>
        <w:outlineLvl w:val="4"/>
        <w:rPr>
          <w:rFonts w:ascii="Arial" w:eastAsia="Times New Roman" w:hAnsi="Arial" w:cs="Arial"/>
          <w:b/>
          <w:bCs/>
          <w:color w:val="333333"/>
          <w:spacing w:val="5"/>
          <w:sz w:val="20"/>
          <w:szCs w:val="20"/>
          <w:lang w:eastAsia="ru-RU"/>
        </w:rPr>
      </w:pPr>
      <w:r w:rsidRPr="006A34BE">
        <w:rPr>
          <w:rFonts w:ascii="Arial" w:eastAsia="Times New Roman" w:hAnsi="Arial" w:cs="Arial"/>
          <w:b/>
          <w:bCs/>
          <w:color w:val="333333"/>
          <w:spacing w:val="5"/>
          <w:sz w:val="20"/>
          <w:szCs w:val="20"/>
          <w:lang w:eastAsia="ru-RU"/>
        </w:rPr>
        <w:t>Подготовка обновления</w:t>
      </w:r>
    </w:p>
    <w:p w14:paraId="043592BE" w14:textId="77777777" w:rsidR="006A34BE" w:rsidRPr="006A34BE" w:rsidRDefault="006A34BE" w:rsidP="006A34BE">
      <w:pPr>
        <w:numPr>
          <w:ilvl w:val="0"/>
          <w:numId w:val="5"/>
        </w:numPr>
        <w:shd w:val="clear" w:color="auto" w:fill="FFFFFF"/>
        <w:spacing w:after="120" w:line="240" w:lineRule="auto"/>
        <w:ind w:left="132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Фотоаппарат GR IV.</w:t>
      </w:r>
    </w:p>
    <w:p w14:paraId="164B3707" w14:textId="77777777" w:rsidR="006A34BE" w:rsidRPr="006A34BE" w:rsidRDefault="006A34BE" w:rsidP="006A34BE">
      <w:pPr>
        <w:numPr>
          <w:ilvl w:val="0"/>
          <w:numId w:val="5"/>
        </w:numPr>
        <w:shd w:val="clear" w:color="auto" w:fill="FFFFFF"/>
        <w:spacing w:after="120" w:line="240" w:lineRule="auto"/>
        <w:ind w:left="132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Пустая, отформатированная карта </w:t>
      </w:r>
      <w:proofErr w:type="spellStart"/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microSD</w:t>
      </w:r>
      <w:proofErr w:type="spellEnd"/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(отформатированная в GR IV) (64 МБ или более).</w:t>
      </w:r>
    </w:p>
    <w:p w14:paraId="5E8ABD44" w14:textId="77777777" w:rsidR="006A34BE" w:rsidRPr="006A34BE" w:rsidRDefault="006A34BE" w:rsidP="006A34BE">
      <w:pPr>
        <w:numPr>
          <w:ilvl w:val="0"/>
          <w:numId w:val="5"/>
        </w:numPr>
        <w:shd w:val="clear" w:color="auto" w:fill="FFFFFF"/>
        <w:spacing w:after="120" w:line="240" w:lineRule="auto"/>
        <w:ind w:left="132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Компьютер со слотом для карты </w:t>
      </w:r>
      <w:proofErr w:type="spellStart"/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microSD</w:t>
      </w:r>
      <w:proofErr w:type="spellEnd"/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.</w:t>
      </w: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 xml:space="preserve">*Если в компьютере нет слота для карты </w:t>
      </w:r>
      <w:proofErr w:type="spellStart"/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microSD</w:t>
      </w:r>
      <w:proofErr w:type="spellEnd"/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, вам потребуется использовать адаптер для карты </w:t>
      </w:r>
      <w:proofErr w:type="spellStart"/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microSD</w:t>
      </w:r>
      <w:proofErr w:type="spellEnd"/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, который обычно входит в комплект поставки карты </w:t>
      </w:r>
      <w:proofErr w:type="spellStart"/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microSD</w:t>
      </w:r>
      <w:proofErr w:type="spellEnd"/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, или устройство для чтения/записи карт </w:t>
      </w:r>
      <w:proofErr w:type="spellStart"/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microSD</w:t>
      </w:r>
      <w:proofErr w:type="spellEnd"/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.</w:t>
      </w:r>
    </w:p>
    <w:p w14:paraId="0B8BBC9D" w14:textId="77777777" w:rsidR="006A34BE" w:rsidRPr="006A34BE" w:rsidRDefault="006A34BE" w:rsidP="006A34BE">
      <w:pPr>
        <w:numPr>
          <w:ilvl w:val="0"/>
          <w:numId w:val="5"/>
        </w:numPr>
        <w:shd w:val="clear" w:color="auto" w:fill="FFFFFF"/>
        <w:spacing w:after="120" w:line="240" w:lineRule="auto"/>
        <w:ind w:left="132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Полностью заряженный аккумулятор (DB-120) или комплект адаптера переменного тока K-AC166J.</w:t>
      </w: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*Убедитесь, что аккумулятор полностью заряжен. Если камера выключится во время обновления из-за разряженного аккумулятора, она станет неработоспособной. В этом случае будет взиматься плата за ремонт, даже если он произведен в течение гарантийного периода.</w:t>
      </w:r>
    </w:p>
    <w:p w14:paraId="0ACF7D86" w14:textId="77777777" w:rsidR="006A34BE" w:rsidRPr="006A34BE" w:rsidRDefault="006A34BE" w:rsidP="006A34BE">
      <w:pPr>
        <w:pBdr>
          <w:bottom w:val="single" w:sz="18" w:space="5" w:color="DDDDDD"/>
        </w:pBdr>
        <w:shd w:val="clear" w:color="auto" w:fill="FFFFFF"/>
        <w:spacing w:before="600" w:after="150" w:line="240" w:lineRule="auto"/>
        <w:outlineLvl w:val="4"/>
        <w:rPr>
          <w:rFonts w:ascii="Arial" w:eastAsia="Times New Roman" w:hAnsi="Arial" w:cs="Arial"/>
          <w:b/>
          <w:bCs/>
          <w:color w:val="333333"/>
          <w:spacing w:val="5"/>
          <w:sz w:val="20"/>
          <w:szCs w:val="20"/>
          <w:lang w:eastAsia="ru-RU"/>
        </w:rPr>
      </w:pPr>
      <w:r w:rsidRPr="006A34BE">
        <w:rPr>
          <w:rFonts w:ascii="Arial" w:eastAsia="Times New Roman" w:hAnsi="Arial" w:cs="Arial"/>
          <w:b/>
          <w:bCs/>
          <w:color w:val="333333"/>
          <w:spacing w:val="5"/>
          <w:sz w:val="20"/>
          <w:szCs w:val="20"/>
          <w:lang w:eastAsia="ru-RU"/>
        </w:rPr>
        <w:t>Загрузите обновленный файл прошивки.</w:t>
      </w:r>
    </w:p>
    <w:p w14:paraId="550F30C8" w14:textId="77777777" w:rsidR="006A34BE" w:rsidRPr="006A34BE" w:rsidRDefault="006A34BE" w:rsidP="006A34BE">
      <w:pPr>
        <w:numPr>
          <w:ilvl w:val="0"/>
          <w:numId w:val="6"/>
        </w:numPr>
        <w:shd w:val="clear" w:color="auto" w:fill="FFFFFF"/>
        <w:spacing w:after="120" w:line="240" w:lineRule="auto"/>
        <w:ind w:left="132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Для Windows/Mac: Gr4_v1.04.zip 33 669 КБ, тип архива: </w:t>
      </w:r>
      <w:proofErr w:type="spellStart"/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zip</w:t>
      </w:r>
      <w:proofErr w:type="spellEnd"/>
    </w:p>
    <w:p w14:paraId="42CF3DDA" w14:textId="77777777" w:rsidR="006A34BE" w:rsidRPr="006A34BE" w:rsidRDefault="006A34BE" w:rsidP="006A34BE">
      <w:pPr>
        <w:pBdr>
          <w:bottom w:val="single" w:sz="18" w:space="5" w:color="DDDDDD"/>
        </w:pBdr>
        <w:shd w:val="clear" w:color="auto" w:fill="FFFFFF"/>
        <w:spacing w:before="600" w:after="150" w:line="240" w:lineRule="auto"/>
        <w:outlineLvl w:val="4"/>
        <w:rPr>
          <w:rFonts w:ascii="Arial" w:eastAsia="Times New Roman" w:hAnsi="Arial" w:cs="Arial"/>
          <w:b/>
          <w:bCs/>
          <w:color w:val="333333"/>
          <w:spacing w:val="5"/>
          <w:sz w:val="20"/>
          <w:szCs w:val="20"/>
          <w:lang w:eastAsia="ru-RU"/>
        </w:rPr>
      </w:pPr>
      <w:r w:rsidRPr="006A34BE">
        <w:rPr>
          <w:rFonts w:ascii="Arial" w:eastAsia="Times New Roman" w:hAnsi="Arial" w:cs="Arial"/>
          <w:b/>
          <w:bCs/>
          <w:color w:val="333333"/>
          <w:spacing w:val="5"/>
          <w:sz w:val="20"/>
          <w:szCs w:val="20"/>
          <w:lang w:eastAsia="ru-RU"/>
        </w:rPr>
        <w:t>Процедура обновления</w:t>
      </w:r>
    </w:p>
    <w:p w14:paraId="23849BD4" w14:textId="77777777" w:rsidR="006A34BE" w:rsidRPr="006A34BE" w:rsidRDefault="006A34BE" w:rsidP="006A34BE">
      <w:pPr>
        <w:numPr>
          <w:ilvl w:val="0"/>
          <w:numId w:val="7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[1] Предоставьте отформатированную карту памяти </w:t>
      </w:r>
      <w:proofErr w:type="spellStart"/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microSD</w:t>
      </w:r>
      <w:proofErr w:type="spellEnd"/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для обновления программного обеспечения.</w:t>
      </w: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Файл для загрузки является самораспаковывающимся. Следующий файл будет извлечен.</w:t>
      </w:r>
    </w:p>
    <w:p w14:paraId="315AE05E" w14:textId="77777777" w:rsidR="006A34BE" w:rsidRPr="006A34BE" w:rsidRDefault="006A34BE" w:rsidP="006A34BE">
      <w:pPr>
        <w:numPr>
          <w:ilvl w:val="1"/>
          <w:numId w:val="7"/>
        </w:numPr>
        <w:shd w:val="clear" w:color="auto" w:fill="FFFFFF"/>
        <w:spacing w:after="120" w:line="240" w:lineRule="auto"/>
        <w:ind w:left="252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Fwdc248b.bin</w:t>
      </w:r>
      <w:proofErr w:type="gramStart"/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: Это</w:t>
      </w:r>
      <w:proofErr w:type="gramEnd"/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обновленная прошивка.</w:t>
      </w: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 xml:space="preserve">Скопируйте указанный выше файл прошивки [fwdc248b.bin] в корневой каталог на карте </w:t>
      </w:r>
      <w:proofErr w:type="spellStart"/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microSD</w:t>
      </w:r>
      <w:proofErr w:type="spellEnd"/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.</w:t>
      </w:r>
    </w:p>
    <w:p w14:paraId="065E5383" w14:textId="77777777" w:rsidR="006A34BE" w:rsidRPr="006A34BE" w:rsidRDefault="006A34BE" w:rsidP="006A34BE">
      <w:pPr>
        <w:numPr>
          <w:ilvl w:val="0"/>
          <w:numId w:val="7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[2] Вставьте батарею в камеру и убедитесь, что батарея полностью заряжена, по индикатору уровня заряда батареи, затем выключите камеру.</w:t>
      </w:r>
    </w:p>
    <w:p w14:paraId="6BB68880" w14:textId="77777777" w:rsidR="006A34BE" w:rsidRPr="006A34BE" w:rsidRDefault="006A34BE" w:rsidP="006A34BE">
      <w:pPr>
        <w:numPr>
          <w:ilvl w:val="0"/>
          <w:numId w:val="7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[3] Вставьте карту </w:t>
      </w:r>
      <w:proofErr w:type="spellStart"/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microSD</w:t>
      </w:r>
      <w:proofErr w:type="spellEnd"/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для обновления (подготовленную на шаге 1) в камеру и закройте крышку слота для карты.</w:t>
      </w:r>
    </w:p>
    <w:p w14:paraId="549F9461" w14:textId="77777777" w:rsidR="006A34BE" w:rsidRPr="006A34BE" w:rsidRDefault="006A34BE" w:rsidP="006A34BE">
      <w:pPr>
        <w:numPr>
          <w:ilvl w:val="0"/>
          <w:numId w:val="7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[4] Включите питание камеры, удерживая кнопку [Меню].</w:t>
      </w:r>
    </w:p>
    <w:p w14:paraId="090C2D13" w14:textId="77777777" w:rsidR="006A34BE" w:rsidRPr="006A34BE" w:rsidRDefault="006A34BE" w:rsidP="006A34BE">
      <w:pPr>
        <w:numPr>
          <w:ilvl w:val="0"/>
          <w:numId w:val="7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[5] Отобразится [Обновить прошивку камеры].</w:t>
      </w: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Выберите [Выполнить] с помощью 4-позиционной кнопки и нажмите кнопку [ОК].</w:t>
      </w:r>
    </w:p>
    <w:p w14:paraId="3329F198" w14:textId="77777777" w:rsidR="006A34BE" w:rsidRPr="006A34BE" w:rsidRDefault="006A34BE" w:rsidP="006A34BE">
      <w:pPr>
        <w:numPr>
          <w:ilvl w:val="0"/>
          <w:numId w:val="7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[6] Начнётся обновление прошивки, и отобразится [Обновление].</w:t>
      </w: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*Не выключайте камеру во время обновления.</w:t>
      </w:r>
    </w:p>
    <w:p w14:paraId="6B2616D4" w14:textId="77777777" w:rsidR="006A34BE" w:rsidRPr="006A34BE" w:rsidRDefault="006A34BE" w:rsidP="006A34BE">
      <w:pPr>
        <w:numPr>
          <w:ilvl w:val="0"/>
          <w:numId w:val="7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[7] После завершения обновления отобразится сообщение «Обновление завершено».</w:t>
      </w:r>
    </w:p>
    <w:p w14:paraId="2F46AF37" w14:textId="77777777" w:rsidR="006A34BE" w:rsidRPr="006A34BE" w:rsidRDefault="006A34BE" w:rsidP="006A34BE">
      <w:pPr>
        <w:numPr>
          <w:ilvl w:val="0"/>
          <w:numId w:val="7"/>
        </w:numPr>
        <w:shd w:val="clear" w:color="auto" w:fill="FFFFFF"/>
        <w:spacing w:after="0" w:line="240" w:lineRule="auto"/>
        <w:ind w:left="120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[8] Выключите камеру и извлеките карту </w:t>
      </w:r>
      <w:proofErr w:type="spellStart"/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microSD</w:t>
      </w:r>
      <w:proofErr w:type="spellEnd"/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из камеры.</w:t>
      </w: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*Проверьте версию прошивки, используя приведенную выше инструкцию [Как проверить версию].</w:t>
      </w: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[Внимание]</w:t>
      </w: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 xml:space="preserve">После завершения обновления на карте </w:t>
      </w:r>
      <w:proofErr w:type="spellStart"/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microSD</w:t>
      </w:r>
      <w:proofErr w:type="spellEnd"/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все еще будет находиться файл прошивки.</w:t>
      </w: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</w: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lastRenderedPageBreak/>
        <w:t>Если вы хотите использовать эту карту для фотосъемки, сначала отформатируйте карту с помощью камеры, чтобы удалить файл прошивки.</w:t>
      </w:r>
    </w:p>
    <w:p w14:paraId="45BC8F8C" w14:textId="77777777" w:rsidR="006A34BE" w:rsidRPr="006A34BE" w:rsidRDefault="006A34BE" w:rsidP="006A34BE">
      <w:pPr>
        <w:numPr>
          <w:ilvl w:val="0"/>
          <w:numId w:val="8"/>
        </w:numPr>
        <w:shd w:val="clear" w:color="auto" w:fill="FFFFFF"/>
        <w:spacing w:after="75" w:line="176" w:lineRule="atLeast"/>
        <w:ind w:left="120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A34BE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Данное программное обеспечение может использоваться только пользователями, владеющими устройством GR IV.</w:t>
      </w:r>
    </w:p>
    <w:p w14:paraId="6DDBBB08" w14:textId="77777777" w:rsidR="006A34BE" w:rsidRPr="006A34BE" w:rsidRDefault="006A34BE" w:rsidP="006A34BE">
      <w:pPr>
        <w:numPr>
          <w:ilvl w:val="0"/>
          <w:numId w:val="8"/>
        </w:numPr>
        <w:shd w:val="clear" w:color="auto" w:fill="FFFFFF"/>
        <w:spacing w:before="75" w:after="75" w:line="176" w:lineRule="atLeast"/>
        <w:ind w:left="120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A34BE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Данное программное обеспечение распространяется в соответствии с лицензионным соглашением. Пожалуйста, ознакомьтесь с лицензионным соглашением перед загрузкой программного обеспечения.</w:t>
      </w:r>
    </w:p>
    <w:p w14:paraId="21A3258F" w14:textId="77777777" w:rsidR="006A34BE" w:rsidRPr="006A34BE" w:rsidRDefault="006A34BE" w:rsidP="006A34BE">
      <w:pPr>
        <w:numPr>
          <w:ilvl w:val="0"/>
          <w:numId w:val="8"/>
        </w:numPr>
        <w:shd w:val="clear" w:color="auto" w:fill="FFFFFF"/>
        <w:spacing w:before="75" w:after="75" w:line="176" w:lineRule="atLeast"/>
        <w:ind w:left="120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A34BE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Вы согласитесь с данным лицензионным соглашением на программное обеспечение, когда начнётся загрузка.</w:t>
      </w:r>
    </w:p>
    <w:p w14:paraId="4BE98A7E" w14:textId="7C787866" w:rsidR="006A34BE" w:rsidRDefault="006A34BE"/>
    <w:p w14:paraId="667F775D" w14:textId="77777777" w:rsidR="006A34BE" w:rsidRDefault="006A34BE" w:rsidP="006A34BE">
      <w:pPr>
        <w:pStyle w:val="5"/>
        <w:pBdr>
          <w:bottom w:val="single" w:sz="18" w:space="5" w:color="DDDDDD"/>
        </w:pBdr>
        <w:shd w:val="clear" w:color="auto" w:fill="FFFFFF"/>
        <w:spacing w:before="600" w:beforeAutospacing="0" w:after="150" w:afterAutospacing="0"/>
        <w:rPr>
          <w:rFonts w:ascii="Arial" w:hAnsi="Arial" w:cs="Arial"/>
          <w:color w:val="333333"/>
          <w:spacing w:val="5"/>
        </w:rPr>
      </w:pPr>
      <w:r>
        <w:rPr>
          <w:rFonts w:ascii="Arial" w:hAnsi="Arial" w:cs="Arial"/>
          <w:color w:val="333333"/>
          <w:spacing w:val="5"/>
        </w:rPr>
        <w:t>Программное обеспечение для обновления прошивки в соответствии с лицензионным соглашением на программное обеспечение GR IV.</w:t>
      </w:r>
    </w:p>
    <w:p w14:paraId="35529CD6" w14:textId="77777777" w:rsidR="006A34BE" w:rsidRDefault="006A34BE" w:rsidP="006A34BE">
      <w:pPr>
        <w:pStyle w:val="a3"/>
        <w:shd w:val="clear" w:color="auto" w:fill="FFFFFF"/>
        <w:spacing w:before="120" w:beforeAutospacing="0" w:after="120" w:afterAutospacing="0" w:line="384" w:lineRule="atLeast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Клиент (далее «пользователь») должен подтвердить следующие пункты, касающиеся использования лицензионного программного обеспечения, предоставленного ему компанией RICOH IMAGING COMPANY, LTD. Загрузка начинается после нажатия кнопки «Я согласен. Начать загрузку» в данном лицензионном соглашении на программное обеспечение.</w:t>
      </w:r>
    </w:p>
    <w:p w14:paraId="21D64D41" w14:textId="77777777" w:rsidR="006A34BE" w:rsidRPr="006A34BE" w:rsidRDefault="006A34BE" w:rsidP="006A34BE">
      <w:pPr>
        <w:numPr>
          <w:ilvl w:val="0"/>
          <w:numId w:val="9"/>
        </w:numPr>
        <w:shd w:val="clear" w:color="auto" w:fill="FFFFFF"/>
        <w:spacing w:after="120" w:line="240" w:lineRule="auto"/>
        <w:ind w:left="132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Определение терминов</w:t>
      </w:r>
    </w:p>
    <w:p w14:paraId="355E758E" w14:textId="77777777" w:rsidR="006A34BE" w:rsidRPr="006A34BE" w:rsidRDefault="006A34BE" w:rsidP="006A34BE">
      <w:pPr>
        <w:numPr>
          <w:ilvl w:val="1"/>
          <w:numId w:val="9"/>
        </w:numPr>
        <w:shd w:val="clear" w:color="auto" w:fill="FFFFFF"/>
        <w:spacing w:after="120" w:line="240" w:lineRule="auto"/>
        <w:ind w:left="264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 xml:space="preserve">Лицензионное программное </w:t>
      </w:r>
      <w:proofErr w:type="gramStart"/>
      <w:r w:rsidRPr="006A34B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обеспечение</w:t>
      </w: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:</w:t>
      </w:r>
      <w:proofErr w:type="gramEnd"/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«Лицензионное программное обеспечение» означает указанную программу в формате, который пользователь может загрузить с веб-сайта RICOH IMAGING COMPANY, LTD или с сайта, авторизованного RICOH IMAGING COMPANY, LTD.</w:t>
      </w:r>
    </w:p>
    <w:p w14:paraId="03D0923F" w14:textId="77777777" w:rsidR="006A34BE" w:rsidRPr="006A34BE" w:rsidRDefault="006A34BE" w:rsidP="006A34BE">
      <w:pPr>
        <w:numPr>
          <w:ilvl w:val="1"/>
          <w:numId w:val="9"/>
        </w:numPr>
        <w:shd w:val="clear" w:color="auto" w:fill="FFFFFF"/>
        <w:spacing w:after="120" w:line="240" w:lineRule="auto"/>
        <w:ind w:left="264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proofErr w:type="gramStart"/>
      <w:r w:rsidRPr="006A34B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Использование</w:t>
      </w: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:</w:t>
      </w:r>
      <w:proofErr w:type="gramEnd"/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«Использование» означает загрузку и получение пользователем лицензионного программного обеспечения с веб-сайта RICOH IMAGING COMPANY, LTD или с сайта, авторизованного RICOH IMAGING COMPANY, LTD.</w:t>
      </w:r>
    </w:p>
    <w:p w14:paraId="73871D33" w14:textId="77777777" w:rsidR="006A34BE" w:rsidRPr="006A34BE" w:rsidRDefault="006A34BE" w:rsidP="006A34BE">
      <w:pPr>
        <w:numPr>
          <w:ilvl w:val="1"/>
          <w:numId w:val="9"/>
        </w:numPr>
        <w:shd w:val="clear" w:color="auto" w:fill="FFFFFF"/>
        <w:spacing w:after="120" w:line="240" w:lineRule="auto"/>
        <w:ind w:left="264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 xml:space="preserve">Выделенный </w:t>
      </w:r>
      <w:proofErr w:type="gramStart"/>
      <w:r w:rsidRPr="006A34B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компьютер</w:t>
      </w: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:</w:t>
      </w:r>
      <w:proofErr w:type="gramEnd"/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«Выделенный компьютер» означает единую компьютерную систему, созданную для того, чтобы пользователь мог использовать лицензированное программное обеспечение.</w:t>
      </w:r>
    </w:p>
    <w:p w14:paraId="21783513" w14:textId="77777777" w:rsidR="006A34BE" w:rsidRPr="006A34BE" w:rsidRDefault="006A34BE" w:rsidP="006A34BE">
      <w:pPr>
        <w:numPr>
          <w:ilvl w:val="1"/>
          <w:numId w:val="9"/>
        </w:numPr>
        <w:shd w:val="clear" w:color="auto" w:fill="FFFFFF"/>
        <w:spacing w:after="120" w:line="240" w:lineRule="auto"/>
        <w:ind w:left="264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proofErr w:type="gramStart"/>
      <w:r w:rsidRPr="006A34B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Воспроизведение</w:t>
      </w: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:</w:t>
      </w:r>
      <w:proofErr w:type="gramEnd"/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«Воспроизведение» означает воспроизведение лицензированного программного обеспечения на устройстве хранения данных в том же формате, в котором пользователь его загрузил, или в другом формате.</w:t>
      </w:r>
    </w:p>
    <w:p w14:paraId="1B98E402" w14:textId="77777777" w:rsidR="006A34BE" w:rsidRPr="006A34BE" w:rsidRDefault="006A34BE" w:rsidP="006A34BE">
      <w:pPr>
        <w:numPr>
          <w:ilvl w:val="1"/>
          <w:numId w:val="9"/>
        </w:numPr>
        <w:shd w:val="clear" w:color="auto" w:fill="FFFFFF"/>
        <w:spacing w:after="120" w:line="240" w:lineRule="auto"/>
        <w:ind w:left="264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proofErr w:type="gramStart"/>
      <w:r w:rsidRPr="006A34B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Модификация</w:t>
      </w: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:</w:t>
      </w:r>
      <w:proofErr w:type="gramEnd"/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«Модификация» означает внесение изменений или дополнений в лицензированное программное обеспечение, а также создание отдельного программного обеспечения, использующего все или часть лицензированного программного обеспечения.</w:t>
      </w:r>
    </w:p>
    <w:p w14:paraId="536FECDA" w14:textId="77777777" w:rsidR="006A34BE" w:rsidRPr="006A34BE" w:rsidRDefault="006A34BE" w:rsidP="006A34BE">
      <w:pPr>
        <w:numPr>
          <w:ilvl w:val="0"/>
          <w:numId w:val="9"/>
        </w:numPr>
        <w:shd w:val="clear" w:color="auto" w:fill="FFFFFF"/>
        <w:spacing w:after="120" w:line="240" w:lineRule="auto"/>
        <w:ind w:left="132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Компания</w:t>
      </w: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RICOH IMAGING COMPANY, LTD предоставляет пользователю неисключительную лицензию при условии, что пользователь использует лицензированное программное обеспечение в соответствии с условиями настоящего лицензионного соглашения. Пользователь может использовать лицензированное программное обеспечение только на указанном компьютере.</w:t>
      </w:r>
    </w:p>
    <w:p w14:paraId="07DE5605" w14:textId="77777777" w:rsidR="006A34BE" w:rsidRPr="006A34BE" w:rsidRDefault="006A34BE" w:rsidP="006A34BE">
      <w:pPr>
        <w:numPr>
          <w:ilvl w:val="0"/>
          <w:numId w:val="9"/>
        </w:numPr>
        <w:shd w:val="clear" w:color="auto" w:fill="FFFFFF"/>
        <w:spacing w:after="120" w:line="240" w:lineRule="auto"/>
        <w:ind w:left="132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Воспроизведение лицензированного программного обеспечения.</w:t>
      </w: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Пользователь не имеет права воспроизводить лицензированное программное обеспечение в целях, отличных от сохранения и резервного копирования лицензированного программного обеспечения, предназначенного для использования на указанном компьютере.</w:t>
      </w:r>
    </w:p>
    <w:p w14:paraId="7796A3BA" w14:textId="77777777" w:rsidR="006A34BE" w:rsidRPr="006A34BE" w:rsidRDefault="006A34BE" w:rsidP="006A34BE">
      <w:pPr>
        <w:numPr>
          <w:ilvl w:val="0"/>
          <w:numId w:val="9"/>
        </w:numPr>
        <w:shd w:val="clear" w:color="auto" w:fill="FFFFFF"/>
        <w:spacing w:after="120" w:line="240" w:lineRule="auto"/>
        <w:ind w:left="132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Модификация лицензированного программного обеспечения.</w:t>
      </w: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Пользователь не имеет права модифицировать или осуществлять обратное проектирование лицензированного программного обеспечения по какой бы то ни было причине.</w:t>
      </w:r>
    </w:p>
    <w:p w14:paraId="69141353" w14:textId="77777777" w:rsidR="006A34BE" w:rsidRPr="006A34BE" w:rsidRDefault="006A34BE" w:rsidP="006A34BE">
      <w:pPr>
        <w:numPr>
          <w:ilvl w:val="0"/>
          <w:numId w:val="9"/>
        </w:numPr>
        <w:shd w:val="clear" w:color="auto" w:fill="FFFFFF"/>
        <w:spacing w:after="120" w:line="240" w:lineRule="auto"/>
        <w:ind w:left="132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Права собственности и авторские права.</w:t>
      </w: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Авторские права и другие права собственности на лицензированное программное обеспечение и на его воспроизведение принадлежат компании RICOH IMAGING COMPANY, LTD независимо от причин. Пользователь не имеет права удалять обозначения авторских прав с лицензированного программного обеспечения или с его воспроизведения.</w:t>
      </w:r>
    </w:p>
    <w:p w14:paraId="423641A0" w14:textId="77777777" w:rsidR="006A34BE" w:rsidRPr="006A34BE" w:rsidRDefault="006A34BE" w:rsidP="006A34BE">
      <w:pPr>
        <w:numPr>
          <w:ilvl w:val="0"/>
          <w:numId w:val="9"/>
        </w:numPr>
        <w:shd w:val="clear" w:color="auto" w:fill="FFFFFF"/>
        <w:spacing w:after="120" w:line="240" w:lineRule="auto"/>
        <w:ind w:left="132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Предоставление сублицензии.</w:t>
      </w: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Пользователь не имеет права передавать третьим лицам право владения лицензированным программным обеспечением или его копиями, а также передавать лицензию и не предоставлять сублицензию на лицензированное программное обеспечение третьим лицам.</w:t>
      </w:r>
    </w:p>
    <w:p w14:paraId="3680753C" w14:textId="77777777" w:rsidR="006A34BE" w:rsidRPr="006A34BE" w:rsidRDefault="006A34BE" w:rsidP="006A34BE">
      <w:pPr>
        <w:numPr>
          <w:ilvl w:val="0"/>
          <w:numId w:val="9"/>
        </w:numPr>
        <w:shd w:val="clear" w:color="auto" w:fill="FFFFFF"/>
        <w:spacing w:after="120" w:line="240" w:lineRule="auto"/>
        <w:ind w:left="132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Срок действия соглашения.</w:t>
      </w: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Настоящее лицензионное соглашение на программное обеспечение вступает в силу со дня начала использования пользователем лицензированного программного обеспечения и действует до момента прекращения использования пользователем. При этом, в случае нарушения пользователем любого пункта настоящего лицензионного соглашения, компания RICOH IMAGING COMPANY, LTD может отозвать предоставленную пользователю лицензию на лицензированное программное обеспечение и расторгнуть лицензионное соглашение.</w:t>
      </w:r>
    </w:p>
    <w:p w14:paraId="791E5E07" w14:textId="77777777" w:rsidR="006A34BE" w:rsidRPr="006A34BE" w:rsidRDefault="006A34BE" w:rsidP="006A34BE">
      <w:pPr>
        <w:numPr>
          <w:ilvl w:val="0"/>
          <w:numId w:val="9"/>
        </w:numPr>
        <w:shd w:val="clear" w:color="auto" w:fill="FFFFFF"/>
        <w:spacing w:after="120" w:line="240" w:lineRule="auto"/>
        <w:ind w:left="132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Обязательства после расторжения</w:t>
      </w: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 xml:space="preserve">договора. После расторжения лицензионного соглашения на программное обеспечение пользователь под </w:t>
      </w: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lastRenderedPageBreak/>
        <w:t xml:space="preserve">свой страх и риск обязан распорядиться лицензированным программным обеспечением, приведя его в состояние, непригодное для использования третьими лицами, а также уничтожить копии и </w:t>
      </w:r>
      <w:proofErr w:type="gramStart"/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модификации лицензированного программного обеспечения</w:t>
      </w:r>
      <w:proofErr w:type="gramEnd"/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t xml:space="preserve"> и все материалы, относящиеся к лицензированному программному обеспечению.</w:t>
      </w:r>
    </w:p>
    <w:p w14:paraId="1D0A2D94" w14:textId="77777777" w:rsidR="006A34BE" w:rsidRPr="006A34BE" w:rsidRDefault="006A34BE" w:rsidP="006A34BE">
      <w:pPr>
        <w:numPr>
          <w:ilvl w:val="0"/>
          <w:numId w:val="9"/>
        </w:numPr>
        <w:shd w:val="clear" w:color="auto" w:fill="FFFFFF"/>
        <w:spacing w:after="120" w:line="240" w:lineRule="auto"/>
        <w:ind w:left="132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Компания RICOH IMAGING COMPANY, LTD не гарантирует пригодность лицензированного</w:t>
      </w: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программного обеспечения для целей, указанных пользователем, его полезность или отсутствие дефектов, а также не предоставляет никаких других гарантий в отношении лицензированного программного обеспечения.</w:t>
      </w:r>
    </w:p>
    <w:p w14:paraId="2A834422" w14:textId="77777777" w:rsidR="006A34BE" w:rsidRPr="006A34BE" w:rsidRDefault="006A34BE" w:rsidP="006A34BE">
      <w:pPr>
        <w:numPr>
          <w:ilvl w:val="0"/>
          <w:numId w:val="9"/>
        </w:numPr>
        <w:shd w:val="clear" w:color="auto" w:fill="FFFFFF"/>
        <w:spacing w:after="120" w:line="240" w:lineRule="auto"/>
        <w:ind w:left="132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Экспорт лицензированного программного обеспечения.</w:t>
      </w: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Пользователь не имеет права прямо или косвенно экспортировать все или часть лицензированного программного обеспечения без получения необходимого разрешения от правительства Японии или правительств соответствующих стран.</w:t>
      </w:r>
    </w:p>
    <w:p w14:paraId="08D99D21" w14:textId="77777777" w:rsidR="006A34BE" w:rsidRPr="006A34BE" w:rsidRDefault="006A34BE" w:rsidP="006A34BE">
      <w:pPr>
        <w:numPr>
          <w:ilvl w:val="0"/>
          <w:numId w:val="9"/>
        </w:numPr>
        <w:shd w:val="clear" w:color="auto" w:fill="FFFFFF"/>
        <w:spacing w:after="120" w:line="240" w:lineRule="auto"/>
        <w:ind w:left="132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Ответственность компании RICOH IMAGING COMPANY, LTD. Компания</w:t>
      </w: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RICOH IMAGING COMPANY, LTD ни при каких обстоятельствах не несет ответственности за прямой или косвенный ущерб, а также за ущерб, возникший в результате использования лицензированного программного обеспечения, за ущерб данным, программам или другим нематериальным активам, а также за потерю преимуществ от использования и упущенную выгоду.</w:t>
      </w:r>
    </w:p>
    <w:p w14:paraId="1F6DA720" w14:textId="2FB1C289" w:rsidR="006A34BE" w:rsidRDefault="006A34BE" w:rsidP="006A34BE">
      <w:pPr>
        <w:numPr>
          <w:ilvl w:val="0"/>
          <w:numId w:val="9"/>
        </w:numPr>
        <w:shd w:val="clear" w:color="auto" w:fill="FFFFFF"/>
        <w:spacing w:after="120" w:line="240" w:lineRule="auto"/>
        <w:ind w:left="1320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6A34BE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Ответственность за сотрудников.</w:t>
      </w:r>
      <w:r w:rsidRPr="006A34BE">
        <w:rPr>
          <w:rFonts w:ascii="Arial" w:eastAsia="Times New Roman" w:hAnsi="Arial" w:cs="Arial"/>
          <w:color w:val="333333"/>
          <w:sz w:val="16"/>
          <w:szCs w:val="16"/>
          <w:lang w:eastAsia="ru-RU"/>
        </w:rPr>
        <w:br/>
        <w:t>Пользователь принимает на себя полную ответственность за то, чтобы его сотрудники (те сотрудники, которыми пользователь обязан управлять или контролировать в рамках трудовых отношений) в полной мере понимали обязательства, изложенные в настоящем лицензионном соглашении на программное обеспечение, и добросовестно выполняли эти обязательства.</w:t>
      </w:r>
    </w:p>
    <w:p w14:paraId="5180DCE2" w14:textId="57A69F25" w:rsidR="006A34BE" w:rsidRDefault="006A34BE" w:rsidP="006A34BE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</w:p>
    <w:p w14:paraId="2E342E80" w14:textId="67D3A2E5" w:rsidR="006A34BE" w:rsidRPr="006A34BE" w:rsidRDefault="006A34BE" w:rsidP="006A34BE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hyperlink r:id="rId5" w:history="1">
        <w:r w:rsidRPr="006A34BE">
          <w:rPr>
            <w:rStyle w:val="a5"/>
            <w:rFonts w:ascii="Arial" w:eastAsia="Times New Roman" w:hAnsi="Arial" w:cs="Arial"/>
            <w:sz w:val="28"/>
            <w:szCs w:val="28"/>
            <w:lang w:eastAsia="ru-RU"/>
          </w:rPr>
          <w:t>https://www.ricoh-imaging.co.jp/english/support/digital/gr4_s.html</w:t>
        </w:r>
      </w:hyperlink>
      <w:r w:rsidRPr="006A34B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</w:p>
    <w:p w14:paraId="34AFE8D3" w14:textId="77777777" w:rsidR="006A34BE" w:rsidRDefault="006A34BE"/>
    <w:sectPr w:rsidR="006A3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5266C"/>
    <w:multiLevelType w:val="multilevel"/>
    <w:tmpl w:val="8CFAD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032E9D"/>
    <w:multiLevelType w:val="multilevel"/>
    <w:tmpl w:val="17DC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57173C"/>
    <w:multiLevelType w:val="multilevel"/>
    <w:tmpl w:val="36745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F969AE"/>
    <w:multiLevelType w:val="multilevel"/>
    <w:tmpl w:val="23109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201A59"/>
    <w:multiLevelType w:val="multilevel"/>
    <w:tmpl w:val="0416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CD12C7"/>
    <w:multiLevelType w:val="multilevel"/>
    <w:tmpl w:val="3030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231014"/>
    <w:multiLevelType w:val="multilevel"/>
    <w:tmpl w:val="E0441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6A4ABA"/>
    <w:multiLevelType w:val="multilevel"/>
    <w:tmpl w:val="2DD4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E43256"/>
    <w:multiLevelType w:val="multilevel"/>
    <w:tmpl w:val="B19C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BE"/>
    <w:rsid w:val="000A7812"/>
    <w:rsid w:val="001D68A1"/>
    <w:rsid w:val="006A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A4B88"/>
  <w15:chartTrackingRefBased/>
  <w15:docId w15:val="{A0AB09AE-5A93-4651-8B42-413AC80B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6A34B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A34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ownloadlead">
    <w:name w:val="download_lead"/>
    <w:basedOn w:val="a"/>
    <w:rsid w:val="006A3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A3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34BE"/>
    <w:rPr>
      <w:b/>
      <w:bCs/>
    </w:rPr>
  </w:style>
  <w:style w:type="character" w:styleId="a5">
    <w:name w:val="Hyperlink"/>
    <w:basedOn w:val="a0"/>
    <w:uiPriority w:val="99"/>
    <w:unhideWhenUsed/>
    <w:rsid w:val="006A34B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A3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9814">
          <w:marLeft w:val="0"/>
          <w:marRight w:val="0"/>
          <w:marTop w:val="300"/>
          <w:marBottom w:val="0"/>
          <w:divBdr>
            <w:top w:val="single" w:sz="18" w:space="0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icoh-imaging.co.jp/english/support/digital/gr4_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1591</Words>
  <Characters>9075</Characters>
  <Application>Microsoft Office Word</Application>
  <DocSecurity>0</DocSecurity>
  <Lines>75</Lines>
  <Paragraphs>21</Paragraphs>
  <ScaleCrop>false</ScaleCrop>
  <Company>HP Inc.</Company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Blynskih</dc:creator>
  <cp:keywords/>
  <dc:description/>
  <cp:lastModifiedBy>Alexandr Blynskih</cp:lastModifiedBy>
  <cp:revision>1</cp:revision>
  <dcterms:created xsi:type="dcterms:W3CDTF">2026-01-22T13:34:00Z</dcterms:created>
  <dcterms:modified xsi:type="dcterms:W3CDTF">2026-01-22T13:39:00Z</dcterms:modified>
</cp:coreProperties>
</file>